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B7169F" w14:paraId="2553947B" w14:textId="77777777" w:rsidTr="00B7169F">
        <w:tc>
          <w:tcPr>
            <w:tcW w:w="4829" w:type="dxa"/>
          </w:tcPr>
          <w:p w14:paraId="2C495730" w14:textId="77777777" w:rsidR="00B7169F" w:rsidRDefault="00B7169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85" w:type="dxa"/>
            <w:hideMark/>
          </w:tcPr>
          <w:p w14:paraId="14A2A348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14:paraId="3E5EC8A3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5543F9FE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2BDA6AE1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Северский район </w:t>
            </w:r>
          </w:p>
          <w:p w14:paraId="7542F8E6" w14:textId="77777777" w:rsidR="00B7169F" w:rsidRDefault="00B7169F">
            <w:pPr>
              <w:jc w:val="center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от ___________________ №_____</w:t>
            </w:r>
          </w:p>
        </w:tc>
      </w:tr>
    </w:tbl>
    <w:p w14:paraId="1273EF27" w14:textId="77777777" w:rsidR="00B7169F" w:rsidRDefault="00B7169F" w:rsidP="00B7169F">
      <w:pPr>
        <w:ind w:firstLine="900"/>
        <w:jc w:val="center"/>
        <w:rPr>
          <w:sz w:val="28"/>
          <w:szCs w:val="28"/>
        </w:rPr>
      </w:pPr>
    </w:p>
    <w:p w14:paraId="04AA750D" w14:textId="77777777" w:rsidR="00B7169F" w:rsidRDefault="00B7169F" w:rsidP="00B7169F">
      <w:pPr>
        <w:ind w:firstLine="90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749"/>
      </w:tblGrid>
      <w:tr w:rsidR="00B7169F" w14:paraId="49123543" w14:textId="77777777" w:rsidTr="00B7169F">
        <w:tc>
          <w:tcPr>
            <w:tcW w:w="4927" w:type="dxa"/>
          </w:tcPr>
          <w:p w14:paraId="1A592AF3" w14:textId="77777777" w:rsidR="00B7169F" w:rsidRDefault="00B716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14:paraId="69D15ABB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№1</w:t>
            </w:r>
          </w:p>
          <w:p w14:paraId="1F92A974" w14:textId="77777777" w:rsidR="00B7169F" w:rsidRDefault="00B7169F">
            <w:pPr>
              <w:jc w:val="center"/>
              <w:rPr>
                <w:sz w:val="28"/>
                <w:szCs w:val="28"/>
              </w:rPr>
            </w:pPr>
          </w:p>
          <w:p w14:paraId="587B81BC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152CE4CA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7651C48A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39EDD3F3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Северский район </w:t>
            </w:r>
          </w:p>
          <w:p w14:paraId="73E8E7D1" w14:textId="77777777" w:rsidR="00B7169F" w:rsidRDefault="00B7169F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от 30.04.2020г. №679</w:t>
            </w:r>
          </w:p>
        </w:tc>
      </w:tr>
    </w:tbl>
    <w:p w14:paraId="5A921A63" w14:textId="77777777" w:rsidR="00B7169F" w:rsidRDefault="00B7169F" w:rsidP="00B7169F">
      <w:pPr>
        <w:pStyle w:val="4"/>
        <w:ind w:left="0" w:right="27" w:firstLine="0"/>
        <w:jc w:val="right"/>
        <w:rPr>
          <w:b w:val="0"/>
        </w:rPr>
      </w:pPr>
    </w:p>
    <w:p w14:paraId="320B3A02" w14:textId="77777777" w:rsidR="00B7169F" w:rsidRDefault="00B7169F" w:rsidP="00B7169F">
      <w:pPr>
        <w:pStyle w:val="5"/>
        <w:rPr>
          <w:b w:val="0"/>
          <w:szCs w:val="28"/>
        </w:rPr>
      </w:pPr>
      <w:r>
        <w:rPr>
          <w:b w:val="0"/>
          <w:szCs w:val="28"/>
        </w:rPr>
        <w:t>СОСТАВ</w:t>
      </w:r>
    </w:p>
    <w:p w14:paraId="73BD23BC" w14:textId="77777777" w:rsidR="00B7169F" w:rsidRDefault="00B7169F" w:rsidP="00B716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приемке жилых помещений, приобретаемых </w:t>
      </w:r>
    </w:p>
    <w:p w14:paraId="3A10C84D" w14:textId="77777777" w:rsidR="00B7169F" w:rsidRDefault="00B7169F" w:rsidP="00B716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жилыми помещениями детей-сирот и детей, </w:t>
      </w:r>
    </w:p>
    <w:p w14:paraId="30E1061E" w14:textId="77777777" w:rsidR="00B7169F" w:rsidRDefault="00B7169F" w:rsidP="00B716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оставшихся без попечения родителей, лиц из числа детей-сирот </w:t>
      </w:r>
    </w:p>
    <w:p w14:paraId="43B48610" w14:textId="77777777" w:rsidR="00B7169F" w:rsidRDefault="00B7169F" w:rsidP="00B7169F">
      <w:pPr>
        <w:jc w:val="center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и детей, оставшихся без попечения родителей</w:t>
      </w:r>
      <w:r>
        <w:rPr>
          <w:bCs/>
          <w:kern w:val="36"/>
          <w:sz w:val="28"/>
          <w:szCs w:val="28"/>
          <w:lang w:eastAsia="ru-RU"/>
        </w:rPr>
        <w:t>,</w:t>
      </w:r>
      <w:r>
        <w:rPr>
          <w:bCs/>
          <w:sz w:val="28"/>
          <w:szCs w:val="28"/>
          <w:lang w:eastAsia="ru-RU"/>
        </w:rPr>
        <w:t xml:space="preserve"> на территории </w:t>
      </w:r>
    </w:p>
    <w:p w14:paraId="7F87F37E" w14:textId="77777777" w:rsidR="00B7169F" w:rsidRDefault="00B7169F" w:rsidP="00B7169F">
      <w:pPr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муниципального образования Северский район</w:t>
      </w:r>
    </w:p>
    <w:p w14:paraId="1D952741" w14:textId="77777777" w:rsidR="00B7169F" w:rsidRDefault="00B7169F" w:rsidP="00B7169F">
      <w:pPr>
        <w:jc w:val="center"/>
        <w:rPr>
          <w:bCs/>
          <w:sz w:val="28"/>
          <w:szCs w:val="28"/>
          <w:lang w:eastAsia="ru-RU"/>
        </w:rPr>
      </w:pPr>
    </w:p>
    <w:p w14:paraId="7E0FB377" w14:textId="77777777" w:rsidR="00B7169F" w:rsidRDefault="00B7169F" w:rsidP="00B7169F">
      <w:pPr>
        <w:jc w:val="center"/>
        <w:rPr>
          <w:bCs/>
          <w:sz w:val="28"/>
          <w:szCs w:val="28"/>
          <w:lang w:eastAsia="ru-RU"/>
        </w:rPr>
      </w:pPr>
    </w:p>
    <w:p w14:paraId="3B64C7AE" w14:textId="77777777" w:rsidR="00B7169F" w:rsidRDefault="00B7169F" w:rsidP="00B7169F">
      <w:pPr>
        <w:jc w:val="center"/>
        <w:rPr>
          <w:bCs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369"/>
        <w:gridCol w:w="567"/>
        <w:gridCol w:w="5528"/>
      </w:tblGrid>
      <w:tr w:rsidR="00B7169F" w14:paraId="2FA8C215" w14:textId="77777777" w:rsidTr="00B7169F">
        <w:trPr>
          <w:trHeight w:val="307"/>
        </w:trPr>
        <w:tc>
          <w:tcPr>
            <w:tcW w:w="3369" w:type="dxa"/>
            <w:hideMark/>
          </w:tcPr>
          <w:p w14:paraId="244D23F9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Степанян</w:t>
            </w:r>
          </w:p>
          <w:p w14:paraId="3E69BF0E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567" w:type="dxa"/>
            <w:hideMark/>
          </w:tcPr>
          <w:p w14:paraId="79D34D61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3A4C8583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администрации, </w:t>
            </w:r>
          </w:p>
          <w:p w14:paraId="24AAD56C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комиссии;</w:t>
            </w:r>
          </w:p>
          <w:p w14:paraId="48CA5A1D" w14:textId="77777777" w:rsidR="00B7169F" w:rsidRDefault="00B7169F">
            <w:pPr>
              <w:rPr>
                <w:sz w:val="28"/>
                <w:szCs w:val="28"/>
              </w:rPr>
            </w:pPr>
          </w:p>
          <w:p w14:paraId="15EFE820" w14:textId="77777777" w:rsidR="00B7169F" w:rsidRDefault="00B7169F">
            <w:pPr>
              <w:rPr>
                <w:sz w:val="28"/>
                <w:szCs w:val="28"/>
              </w:rPr>
            </w:pPr>
          </w:p>
        </w:tc>
      </w:tr>
      <w:tr w:rsidR="00B7169F" w14:paraId="5DB44D35" w14:textId="77777777" w:rsidTr="00B7169F">
        <w:trPr>
          <w:trHeight w:val="307"/>
        </w:trPr>
        <w:tc>
          <w:tcPr>
            <w:tcW w:w="3369" w:type="dxa"/>
            <w:hideMark/>
          </w:tcPr>
          <w:p w14:paraId="782A6AC7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Малов </w:t>
            </w:r>
          </w:p>
          <w:p w14:paraId="0E4F5B9E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Андреевич</w:t>
            </w:r>
          </w:p>
        </w:tc>
        <w:tc>
          <w:tcPr>
            <w:tcW w:w="567" w:type="dxa"/>
            <w:hideMark/>
          </w:tcPr>
          <w:p w14:paraId="157A71AD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1567B2F2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администрации, </w:t>
            </w:r>
          </w:p>
          <w:p w14:paraId="4648B120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комиссии;</w:t>
            </w:r>
          </w:p>
          <w:p w14:paraId="6DBFEFD7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7760F56D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0348EB81" w14:textId="77777777" w:rsidTr="00B7169F">
        <w:trPr>
          <w:trHeight w:val="307"/>
        </w:trPr>
        <w:tc>
          <w:tcPr>
            <w:tcW w:w="3369" w:type="dxa"/>
            <w:hideMark/>
          </w:tcPr>
          <w:p w14:paraId="6902D8C5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Елена</w:t>
            </w:r>
          </w:p>
          <w:p w14:paraId="2D42FAB3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Ивановна</w:t>
            </w:r>
          </w:p>
        </w:tc>
        <w:tc>
          <w:tcPr>
            <w:tcW w:w="567" w:type="dxa"/>
            <w:hideMark/>
          </w:tcPr>
          <w:p w14:paraId="7D98658A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5A7C4808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управления </w:t>
            </w:r>
          </w:p>
          <w:p w14:paraId="6CE44022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отношений,</w:t>
            </w:r>
          </w:p>
          <w:p w14:paraId="0B7D4168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комиссии.</w:t>
            </w:r>
          </w:p>
          <w:p w14:paraId="5F42D95E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2299D9E5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4D8ABB33" w14:textId="77777777" w:rsidTr="00B7169F">
        <w:trPr>
          <w:trHeight w:val="322"/>
        </w:trPr>
        <w:tc>
          <w:tcPr>
            <w:tcW w:w="9464" w:type="dxa"/>
            <w:gridSpan w:val="3"/>
          </w:tcPr>
          <w:p w14:paraId="1F7F6804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75C6251D" w14:textId="77777777" w:rsidR="00B7169F" w:rsidRDefault="00B7169F">
            <w:pPr>
              <w:jc w:val="center"/>
              <w:rPr>
                <w:sz w:val="28"/>
                <w:szCs w:val="28"/>
              </w:rPr>
            </w:pPr>
          </w:p>
        </w:tc>
      </w:tr>
      <w:tr w:rsidR="00B7169F" w14:paraId="7027F0A4" w14:textId="77777777" w:rsidTr="00B7169F">
        <w:trPr>
          <w:trHeight w:val="307"/>
        </w:trPr>
        <w:tc>
          <w:tcPr>
            <w:tcW w:w="3369" w:type="dxa"/>
            <w:hideMark/>
          </w:tcPr>
          <w:p w14:paraId="5E3C827F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Большакова                                                      </w:t>
            </w:r>
          </w:p>
          <w:p w14:paraId="52671C59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67" w:type="dxa"/>
            <w:hideMark/>
          </w:tcPr>
          <w:p w14:paraId="58B776D8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1157279F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вопросам семьи и детства;</w:t>
            </w:r>
          </w:p>
          <w:p w14:paraId="5797A87F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3926CF04" w14:textId="77777777" w:rsidTr="00B7169F">
        <w:trPr>
          <w:trHeight w:val="307"/>
        </w:trPr>
        <w:tc>
          <w:tcPr>
            <w:tcW w:w="3369" w:type="dxa"/>
          </w:tcPr>
          <w:p w14:paraId="4747C1FB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Бондарев</w:t>
            </w:r>
          </w:p>
          <w:p w14:paraId="26E9A482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Александрович</w:t>
            </w:r>
          </w:p>
          <w:p w14:paraId="6C58DF66" w14:textId="77777777" w:rsidR="00B7169F" w:rsidRDefault="00B7169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287F3388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5528" w:type="dxa"/>
          </w:tcPr>
          <w:p w14:paraId="32E8BC67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имущественных </w:t>
            </w:r>
          </w:p>
          <w:p w14:paraId="259086A6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отношений;</w:t>
            </w:r>
          </w:p>
          <w:p w14:paraId="348A4FDE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32B2DD93" w14:textId="77777777" w:rsidTr="00B7169F">
        <w:trPr>
          <w:trHeight w:val="307"/>
        </w:trPr>
        <w:tc>
          <w:tcPr>
            <w:tcW w:w="3369" w:type="dxa"/>
          </w:tcPr>
          <w:p w14:paraId="20E09E5A" w14:textId="77777777" w:rsidR="00B7169F" w:rsidRDefault="00B7169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427AAA0" w14:textId="77777777" w:rsidR="00B7169F" w:rsidRDefault="00B716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0C9A459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34E8B5E5" w14:textId="77777777" w:rsidTr="00B7169F">
        <w:trPr>
          <w:trHeight w:val="307"/>
        </w:trPr>
        <w:tc>
          <w:tcPr>
            <w:tcW w:w="3369" w:type="dxa"/>
            <w:hideMark/>
          </w:tcPr>
          <w:p w14:paraId="12EB11D1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Вечерняя</w:t>
            </w:r>
          </w:p>
          <w:p w14:paraId="5F17485B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Александровна</w:t>
            </w:r>
          </w:p>
        </w:tc>
        <w:tc>
          <w:tcPr>
            <w:tcW w:w="567" w:type="dxa"/>
            <w:hideMark/>
          </w:tcPr>
          <w:p w14:paraId="1B3FA533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73B15CB5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Территориального отдела Управления Роспотребнадзора по Краснодарскому краю в Северском, Абинском, Крымском районах (по согласованию);</w:t>
            </w:r>
          </w:p>
          <w:p w14:paraId="763E7B05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560264FA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18806036" w14:textId="77777777" w:rsidTr="00B7169F">
        <w:trPr>
          <w:trHeight w:val="307"/>
        </w:trPr>
        <w:tc>
          <w:tcPr>
            <w:tcW w:w="3369" w:type="dxa"/>
          </w:tcPr>
          <w:p w14:paraId="5E96DB52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Семеняко </w:t>
            </w:r>
          </w:p>
          <w:p w14:paraId="5C68BD6B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  <w:p w14:paraId="3937898A" w14:textId="77777777" w:rsidR="00B7169F" w:rsidRDefault="00B7169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22A43A8B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11669DF2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начальника ОНД и ПР Северского района УНД и ПР ГУ МЧС России по Краснодарскому краю (по согласованию);</w:t>
            </w:r>
          </w:p>
          <w:p w14:paraId="28C61047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516B3295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3B1E6524" w14:textId="77777777" w:rsidTr="00B7169F">
        <w:trPr>
          <w:trHeight w:val="307"/>
        </w:trPr>
        <w:tc>
          <w:tcPr>
            <w:tcW w:w="3369" w:type="dxa"/>
          </w:tcPr>
          <w:p w14:paraId="0FF7C88B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Семенцов</w:t>
            </w:r>
          </w:p>
          <w:p w14:paraId="2FD53691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Валерьевич</w:t>
            </w:r>
          </w:p>
          <w:p w14:paraId="219B29C0" w14:textId="77777777" w:rsidR="00B7169F" w:rsidRDefault="00B7169F">
            <w:pPr>
              <w:rPr>
                <w:sz w:val="28"/>
                <w:szCs w:val="28"/>
              </w:rPr>
            </w:pPr>
          </w:p>
          <w:p w14:paraId="589D72C1" w14:textId="77777777" w:rsidR="00B7169F" w:rsidRDefault="00B7169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2B48454F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0E97B075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архитектуры;</w:t>
            </w:r>
          </w:p>
          <w:p w14:paraId="6C593A4A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361E1528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56DC11F6" w14:textId="77777777" w:rsidTr="00B7169F">
        <w:trPr>
          <w:trHeight w:val="307"/>
        </w:trPr>
        <w:tc>
          <w:tcPr>
            <w:tcW w:w="3369" w:type="dxa"/>
            <w:hideMark/>
          </w:tcPr>
          <w:p w14:paraId="181AE61B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Наталенко</w:t>
            </w:r>
          </w:p>
          <w:p w14:paraId="5AFA4CFC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Сергеевич</w:t>
            </w:r>
          </w:p>
        </w:tc>
        <w:tc>
          <w:tcPr>
            <w:tcW w:w="567" w:type="dxa"/>
            <w:hideMark/>
          </w:tcPr>
          <w:p w14:paraId="4F683BB5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6CC778A0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муниципального контроля;</w:t>
            </w:r>
          </w:p>
          <w:p w14:paraId="3B6B8537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  <w:p w14:paraId="26E268D2" w14:textId="77777777" w:rsidR="00B7169F" w:rsidRDefault="00B7169F">
            <w:pPr>
              <w:jc w:val="both"/>
              <w:rPr>
                <w:sz w:val="28"/>
                <w:szCs w:val="28"/>
              </w:rPr>
            </w:pPr>
          </w:p>
        </w:tc>
      </w:tr>
      <w:tr w:rsidR="00B7169F" w14:paraId="3A33E4C1" w14:textId="77777777" w:rsidTr="00B7169F">
        <w:trPr>
          <w:trHeight w:val="307"/>
        </w:trPr>
        <w:tc>
          <w:tcPr>
            <w:tcW w:w="3369" w:type="dxa"/>
            <w:hideMark/>
          </w:tcPr>
          <w:p w14:paraId="53A9E3C1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Флерко</w:t>
            </w:r>
          </w:p>
          <w:p w14:paraId="379357B4" w14:textId="77777777" w:rsidR="00B7169F" w:rsidRDefault="00B716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567" w:type="dxa"/>
            <w:hideMark/>
          </w:tcPr>
          <w:p w14:paraId="2A986025" w14:textId="77777777" w:rsidR="00B7169F" w:rsidRDefault="00B7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hideMark/>
          </w:tcPr>
          <w:p w14:paraId="32AD376B" w14:textId="77777777" w:rsidR="00B7169F" w:rsidRDefault="00B716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директора МКУ МО Северский район «Управление капитального строительства».</w:t>
            </w:r>
          </w:p>
        </w:tc>
      </w:tr>
    </w:tbl>
    <w:p w14:paraId="73DB94A1" w14:textId="77777777" w:rsidR="00B7169F" w:rsidRDefault="00B7169F" w:rsidP="00B7169F">
      <w:pPr>
        <w:jc w:val="center"/>
        <w:rPr>
          <w:sz w:val="28"/>
          <w:szCs w:val="28"/>
        </w:rPr>
      </w:pPr>
    </w:p>
    <w:p w14:paraId="49E1E07F" w14:textId="77777777" w:rsidR="00B7169F" w:rsidRDefault="00B7169F" w:rsidP="00B7169F">
      <w:pPr>
        <w:rPr>
          <w:sz w:val="28"/>
          <w:szCs w:val="28"/>
        </w:rPr>
      </w:pPr>
    </w:p>
    <w:p w14:paraId="796E3349" w14:textId="77777777" w:rsidR="00B7169F" w:rsidRDefault="00B7169F" w:rsidP="00B7169F">
      <w:pPr>
        <w:rPr>
          <w:sz w:val="28"/>
          <w:szCs w:val="28"/>
        </w:rPr>
      </w:pPr>
    </w:p>
    <w:p w14:paraId="13B27ED8" w14:textId="77777777" w:rsidR="00B7169F" w:rsidRDefault="00B7169F" w:rsidP="00B7169F">
      <w:pPr>
        <w:pStyle w:val="8"/>
        <w:numPr>
          <w:ilvl w:val="0"/>
          <w:numId w:val="0"/>
        </w:numPr>
        <w:tabs>
          <w:tab w:val="left" w:pos="708"/>
        </w:tabs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Начальник управления </w:t>
      </w:r>
    </w:p>
    <w:p w14:paraId="41B8D9BE" w14:textId="77777777" w:rsidR="00B7169F" w:rsidRDefault="00B7169F" w:rsidP="00B7169F">
      <w:pPr>
        <w:pStyle w:val="8"/>
        <w:numPr>
          <w:ilvl w:val="0"/>
          <w:numId w:val="0"/>
        </w:numPr>
        <w:tabs>
          <w:tab w:val="left" w:pos="708"/>
        </w:tabs>
        <w:spacing w:before="0" w:after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имущественных отношений                                                               </w:t>
      </w:r>
      <w:proofErr w:type="spellStart"/>
      <w:r>
        <w:rPr>
          <w:i w:val="0"/>
          <w:sz w:val="28"/>
          <w:szCs w:val="28"/>
        </w:rPr>
        <w:t>М.А.Бондарев</w:t>
      </w:r>
      <w:proofErr w:type="spellEnd"/>
      <w:r>
        <w:rPr>
          <w:i w:val="0"/>
          <w:sz w:val="28"/>
          <w:szCs w:val="28"/>
        </w:rPr>
        <w:t xml:space="preserve"> </w:t>
      </w:r>
    </w:p>
    <w:p w14:paraId="03084BF9" w14:textId="77777777" w:rsidR="00B7169F" w:rsidRDefault="00B7169F"/>
    <w:sectPr w:rsidR="00B71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57851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9F"/>
    <w:rsid w:val="00B7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E0F3"/>
  <w15:chartTrackingRefBased/>
  <w15:docId w15:val="{D7AC81ED-3FC9-430F-A2B2-9D234BC8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6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qFormat/>
    <w:rsid w:val="00B7169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169F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B7169F"/>
    <w:pPr>
      <w:keepNext/>
      <w:numPr>
        <w:ilvl w:val="2"/>
        <w:numId w:val="1"/>
      </w:numPr>
      <w:jc w:val="both"/>
      <w:outlineLvl w:val="2"/>
    </w:pPr>
    <w:rPr>
      <w:sz w:val="28"/>
      <w:u w:val="single"/>
    </w:rPr>
  </w:style>
  <w:style w:type="paragraph" w:styleId="4">
    <w:name w:val="heading 4"/>
    <w:basedOn w:val="a"/>
    <w:next w:val="a"/>
    <w:link w:val="40"/>
    <w:semiHidden/>
    <w:unhideWhenUsed/>
    <w:qFormat/>
    <w:rsid w:val="00B7169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7169F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B7169F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B7169F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B7169F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7169F"/>
    <w:pPr>
      <w:keepNext/>
      <w:numPr>
        <w:ilvl w:val="8"/>
        <w:numId w:val="1"/>
      </w:numPr>
      <w:jc w:val="both"/>
      <w:outlineLvl w:val="8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169F"/>
    <w:rPr>
      <w:rFonts w:ascii="Arial" w:eastAsia="Times New Roman" w:hAnsi="Arial" w:cs="Arial"/>
      <w:b/>
      <w:bCs/>
      <w:sz w:val="32"/>
      <w:szCs w:val="32"/>
      <w:lang w:eastAsia="ar-SA"/>
      <w14:ligatures w14:val="none"/>
    </w:rPr>
  </w:style>
  <w:style w:type="character" w:customStyle="1" w:styleId="20">
    <w:name w:val="Заголовок 2 Знак"/>
    <w:basedOn w:val="a0"/>
    <w:link w:val="2"/>
    <w:semiHidden/>
    <w:rsid w:val="00B7169F"/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character" w:customStyle="1" w:styleId="30">
    <w:name w:val="Заголовок 3 Знак"/>
    <w:basedOn w:val="a0"/>
    <w:link w:val="3"/>
    <w:semiHidden/>
    <w:rsid w:val="00B7169F"/>
    <w:rPr>
      <w:rFonts w:ascii="Times New Roman" w:eastAsia="Times New Roman" w:hAnsi="Times New Roman" w:cs="Times New Roman"/>
      <w:kern w:val="0"/>
      <w:sz w:val="28"/>
      <w:szCs w:val="20"/>
      <w:u w:val="single"/>
      <w:lang w:eastAsia="ar-SA"/>
      <w14:ligatures w14:val="none"/>
    </w:rPr>
  </w:style>
  <w:style w:type="character" w:customStyle="1" w:styleId="40">
    <w:name w:val="Заголовок 4 Знак"/>
    <w:basedOn w:val="a0"/>
    <w:link w:val="4"/>
    <w:semiHidden/>
    <w:rsid w:val="00B7169F"/>
    <w:rPr>
      <w:rFonts w:ascii="Times New Roman" w:eastAsia="Times New Roman" w:hAnsi="Times New Roman" w:cs="Times New Roman"/>
      <w:b/>
      <w:bCs/>
      <w:kern w:val="0"/>
      <w:sz w:val="28"/>
      <w:szCs w:val="28"/>
      <w:lang w:eastAsia="ar-SA"/>
      <w14:ligatures w14:val="none"/>
    </w:rPr>
  </w:style>
  <w:style w:type="character" w:customStyle="1" w:styleId="50">
    <w:name w:val="Заголовок 5 Знак"/>
    <w:basedOn w:val="a0"/>
    <w:link w:val="5"/>
    <w:semiHidden/>
    <w:rsid w:val="00B7169F"/>
    <w:rPr>
      <w:rFonts w:ascii="Times New Roman" w:eastAsia="Times New Roman" w:hAnsi="Times New Roman" w:cs="Times New Roman"/>
      <w:b/>
      <w:kern w:val="0"/>
      <w:sz w:val="28"/>
      <w:szCs w:val="20"/>
      <w:lang w:eastAsia="ar-SA"/>
      <w14:ligatures w14:val="none"/>
    </w:rPr>
  </w:style>
  <w:style w:type="character" w:customStyle="1" w:styleId="60">
    <w:name w:val="Заголовок 6 Знак"/>
    <w:basedOn w:val="a0"/>
    <w:link w:val="6"/>
    <w:semiHidden/>
    <w:rsid w:val="00B7169F"/>
    <w:rPr>
      <w:rFonts w:ascii="Arial" w:eastAsia="Times New Roman" w:hAnsi="Arial" w:cs="Arial"/>
      <w:kern w:val="0"/>
      <w:sz w:val="28"/>
      <w:szCs w:val="20"/>
      <w:lang w:eastAsia="ar-SA"/>
      <w14:ligatures w14:val="none"/>
    </w:rPr>
  </w:style>
  <w:style w:type="character" w:customStyle="1" w:styleId="70">
    <w:name w:val="Заголовок 7 Знак"/>
    <w:basedOn w:val="a0"/>
    <w:link w:val="7"/>
    <w:semiHidden/>
    <w:rsid w:val="00B7169F"/>
    <w:rPr>
      <w:rFonts w:ascii="Arial" w:eastAsia="Times New Roman" w:hAnsi="Arial" w:cs="Arial"/>
      <w:kern w:val="0"/>
      <w:sz w:val="28"/>
      <w:szCs w:val="20"/>
      <w:lang w:eastAsia="ar-SA"/>
      <w14:ligatures w14:val="none"/>
    </w:rPr>
  </w:style>
  <w:style w:type="character" w:customStyle="1" w:styleId="80">
    <w:name w:val="Заголовок 8 Знак"/>
    <w:basedOn w:val="a0"/>
    <w:link w:val="8"/>
    <w:semiHidden/>
    <w:rsid w:val="00B7169F"/>
    <w:rPr>
      <w:rFonts w:ascii="Times New Roman" w:eastAsia="Times New Roman" w:hAnsi="Times New Roman" w:cs="Times New Roman"/>
      <w:i/>
      <w:iCs/>
      <w:kern w:val="0"/>
      <w:sz w:val="24"/>
      <w:szCs w:val="24"/>
      <w:lang w:eastAsia="ar-SA"/>
      <w14:ligatures w14:val="none"/>
    </w:rPr>
  </w:style>
  <w:style w:type="character" w:customStyle="1" w:styleId="90">
    <w:name w:val="Заголовок 9 Знак"/>
    <w:basedOn w:val="a0"/>
    <w:link w:val="9"/>
    <w:semiHidden/>
    <w:rsid w:val="00B7169F"/>
    <w:rPr>
      <w:rFonts w:ascii="Arial" w:eastAsia="Times New Roman" w:hAnsi="Arial" w:cs="Arial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5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2023-05-04T09:37:00Z</dcterms:created>
  <dcterms:modified xsi:type="dcterms:W3CDTF">2023-05-04T09:39:00Z</dcterms:modified>
</cp:coreProperties>
</file>